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C98" w:rsidRDefault="00355C98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Cs/>
          <w:color w:val="000000"/>
          <w:kern w:val="36"/>
          <w:sz w:val="100"/>
          <w:szCs w:val="100"/>
        </w:rPr>
      </w:pPr>
    </w:p>
    <w:p w:rsidR="00E45FF4" w:rsidRPr="00E45FF4" w:rsidRDefault="00E45FF4" w:rsidP="00E45FF4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sz w:val="120"/>
          <w:szCs w:val="120"/>
          <w:lang w:eastAsia="ru-RU"/>
        </w:rPr>
      </w:pPr>
      <w:r w:rsidRPr="00E45FF4">
        <w:rPr>
          <w:rFonts w:ascii="Times New Roman" w:eastAsia="Times New Roman" w:hAnsi="Times New Roman" w:cs="Times New Roman"/>
          <w:color w:val="000000"/>
          <w:sz w:val="120"/>
          <w:szCs w:val="120"/>
          <w:lang w:eastAsia="ru-RU"/>
        </w:rPr>
        <w:t>Назовите второй по численности народ в составе Российской Федерации</w:t>
      </w:r>
    </w:p>
    <w:p w:rsidR="00355C98" w:rsidRPr="00355C98" w:rsidRDefault="00355C98" w:rsidP="00E45FF4">
      <w:pPr>
        <w:spacing w:after="24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120"/>
          <w:szCs w:val="120"/>
          <w:lang w:eastAsia="ru-RU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E45FF4" w:rsidRDefault="00E45FF4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E45FF4" w:rsidRDefault="00E45FF4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80564C" w:rsidRPr="00355C98" w:rsidRDefault="00E45FF4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ТАТАРЫ</w:t>
      </w:r>
    </w:p>
    <w:sectPr w:rsidR="0080564C" w:rsidRPr="00355C98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022033"/>
    <w:rsid w:val="00355C98"/>
    <w:rsid w:val="0080564C"/>
    <w:rsid w:val="00E45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3</cp:revision>
  <dcterms:created xsi:type="dcterms:W3CDTF">2017-11-12T18:06:00Z</dcterms:created>
  <dcterms:modified xsi:type="dcterms:W3CDTF">2017-11-12T18:14:00Z</dcterms:modified>
</cp:coreProperties>
</file>